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0027AC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965" w:rsidRDefault="0030224D" w:rsidP="00DC196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„S</w:t>
      </w:r>
      <w:r>
        <w:rPr>
          <w:rFonts w:ascii="Times New Roman" w:hAnsi="Times New Roman" w:cs="Times New Roman"/>
          <w:b/>
        </w:rPr>
        <w:t xml:space="preserve">porządzenie projektu zmiany miejscowego planu zagospodarowania przestrzennego gminy Dobra, w obrębie Wołczkowo, obejmującego działkę nr 411 - </w:t>
      </w:r>
      <w:r>
        <w:rPr>
          <w:rFonts w:ascii="Times New Roman" w:hAnsi="Times New Roman" w:cs="Times New Roman"/>
          <w:b/>
          <w:lang w:bidi="pl-PL"/>
        </w:rPr>
        <w:t>Uchwały Nr VI/73/01 Rady Gminy w Dobrej z dnia 30 sierpnia 2001 r. w sprawie zmiany miejscowego planu ogólnego zagospodarowania przestrzennego gminy Dobra (Dziennik Urzędowy Województwa Zachodniopomorskiego Nr 38, poz. 887 z dnia 16.11.2001 r.)</w:t>
      </w:r>
      <w:r>
        <w:rPr>
          <w:rFonts w:ascii="Times New Roman" w:hAnsi="Times New Roman" w:cs="Times New Roman"/>
          <w:b/>
        </w:rPr>
        <w:t>”</w:t>
      </w:r>
    </w:p>
    <w:p w:rsidR="0030224D" w:rsidRDefault="0030224D" w:rsidP="00DC196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85BA0" w:rsidRPr="00DC1965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965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DC1965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0027AC" w:rsidRPr="00D57179" w:rsidRDefault="000027AC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  <w:bookmarkStart w:id="0" w:name="_GoBack"/>
      <w:bookmarkEnd w:id="0"/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DC1965">
        <w:trPr>
          <w:trHeight w:val="6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DC1965">
        <w:trPr>
          <w:trHeight w:val="7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Default="00085BA0" w:rsidP="00DC1965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sectPr w:rsidR="00997CDE" w:rsidSect="0080161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AA" w:rsidRDefault="00404FF0">
    <w:pPr>
      <w:pStyle w:val="Stopka"/>
    </w:pPr>
    <w:r>
      <w:rPr>
        <w:color w:val="595959" w:themeColor="text1" w:themeTint="A6"/>
        <w:sz w:val="18"/>
        <w:szCs w:val="18"/>
      </w:rPr>
      <w:t>Znak sprawy: WKI.ZP.271.3</w:t>
    </w:r>
    <w:r w:rsidR="0030224D">
      <w:rPr>
        <w:color w:val="595959" w:themeColor="text1" w:themeTint="A6"/>
        <w:sz w:val="18"/>
        <w:szCs w:val="18"/>
      </w:rPr>
      <w:t>5</w:t>
    </w:r>
    <w:r w:rsidR="000027AC">
      <w:rPr>
        <w:color w:val="595959" w:themeColor="text1" w:themeTint="A6"/>
        <w:sz w:val="18"/>
        <w:szCs w:val="18"/>
      </w:rPr>
      <w:t>.201</w:t>
    </w:r>
    <w:r>
      <w:rPr>
        <w:color w:val="595959" w:themeColor="text1" w:themeTint="A6"/>
        <w:sz w:val="18"/>
        <w:szCs w:val="18"/>
      </w:rPr>
      <w:t>8</w:t>
    </w:r>
    <w:r w:rsidR="000027AC">
      <w:rPr>
        <w:color w:val="595959" w:themeColor="text1" w:themeTint="A6"/>
        <w:sz w:val="18"/>
        <w:szCs w:val="18"/>
      </w:rP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027AC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0224D"/>
    <w:rsid w:val="0037104E"/>
    <w:rsid w:val="003A63F0"/>
    <w:rsid w:val="00404FF0"/>
    <w:rsid w:val="00435AC2"/>
    <w:rsid w:val="004A7629"/>
    <w:rsid w:val="004B464A"/>
    <w:rsid w:val="004B7F5D"/>
    <w:rsid w:val="004C171C"/>
    <w:rsid w:val="004E0008"/>
    <w:rsid w:val="005466F9"/>
    <w:rsid w:val="00555A88"/>
    <w:rsid w:val="0056571A"/>
    <w:rsid w:val="00594CCE"/>
    <w:rsid w:val="005A5022"/>
    <w:rsid w:val="005A544E"/>
    <w:rsid w:val="006437BC"/>
    <w:rsid w:val="006B31DB"/>
    <w:rsid w:val="006C0D96"/>
    <w:rsid w:val="00766951"/>
    <w:rsid w:val="007A064A"/>
    <w:rsid w:val="007E2F12"/>
    <w:rsid w:val="0080161E"/>
    <w:rsid w:val="0095122A"/>
    <w:rsid w:val="009940C4"/>
    <w:rsid w:val="00997CDE"/>
    <w:rsid w:val="009B69C1"/>
    <w:rsid w:val="00AF4D08"/>
    <w:rsid w:val="00B43E3E"/>
    <w:rsid w:val="00B527A8"/>
    <w:rsid w:val="00B92BB0"/>
    <w:rsid w:val="00BB0A0D"/>
    <w:rsid w:val="00BD4670"/>
    <w:rsid w:val="00BD7A2A"/>
    <w:rsid w:val="00C65B93"/>
    <w:rsid w:val="00C9201B"/>
    <w:rsid w:val="00D57179"/>
    <w:rsid w:val="00DC1965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4CE1B-17F7-4ED4-A75E-4407A5C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24FA-6198-422E-A15B-808D4449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18</cp:revision>
  <cp:lastPrinted>2017-10-26T10:09:00Z</cp:lastPrinted>
  <dcterms:created xsi:type="dcterms:W3CDTF">2017-07-11T07:31:00Z</dcterms:created>
  <dcterms:modified xsi:type="dcterms:W3CDTF">2018-06-08T11:54:00Z</dcterms:modified>
</cp:coreProperties>
</file>